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33B1" w14:textId="45467DBC" w:rsidR="0022757F" w:rsidRPr="0022757F" w:rsidRDefault="0003633B" w:rsidP="0022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Hlk92788945"/>
      <w:r>
        <w:rPr>
          <w:noProof/>
          <w:lang w:eastAsia="en-IE"/>
        </w:rPr>
        <w:drawing>
          <wp:inline distT="0" distB="0" distL="0" distR="0" wp14:anchorId="3C527C53" wp14:editId="49A24DB8">
            <wp:extent cx="5731510" cy="12839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ing top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F9DF" w14:textId="77777777" w:rsidR="0022757F" w:rsidRPr="0022757F" w:rsidRDefault="0022757F" w:rsidP="0022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4BDC16C" w14:textId="77777777" w:rsidR="0022757F" w:rsidRPr="0022757F" w:rsidRDefault="0022757F" w:rsidP="0022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EB204CD" w14:textId="77777777" w:rsidR="0022757F" w:rsidRPr="0003633B" w:rsidRDefault="0022757F" w:rsidP="0022757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>GRANARD MUNICIPAL DISTRICT</w:t>
      </w:r>
    </w:p>
    <w:p w14:paraId="0E6F3200" w14:textId="77777777" w:rsidR="0022757F" w:rsidRPr="0003633B" w:rsidRDefault="0022757F" w:rsidP="0022757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</w:p>
    <w:p w14:paraId="5ADDD17C" w14:textId="0E8DEFCA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Calibri" w:cstheme="minorHAnsi"/>
          <w:b/>
          <w:i/>
          <w:color w:val="FF0000"/>
          <w:sz w:val="24"/>
          <w:szCs w:val="24"/>
        </w:rPr>
      </w:pPr>
      <w:r w:rsidRPr="0003633B">
        <w:rPr>
          <w:rFonts w:eastAsia="Calibri" w:cstheme="minorHAnsi"/>
          <w:b/>
          <w:i/>
          <w:color w:val="FF0000"/>
          <w:sz w:val="24"/>
          <w:szCs w:val="24"/>
        </w:rPr>
        <w:t xml:space="preserve">Please note meeting will be held in Granard Library. </w:t>
      </w:r>
    </w:p>
    <w:p w14:paraId="0ABA77B0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</w:p>
    <w:p w14:paraId="2E8E5528" w14:textId="0D64EB84" w:rsidR="0022757F" w:rsidRPr="0003633B" w:rsidRDefault="00051631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21</w:t>
      </w:r>
      <w:r w:rsidR="0022757F" w:rsidRPr="0003633B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>
        <w:rPr>
          <w:rFonts w:eastAsia="Times New Roman" w:cstheme="minorHAnsi"/>
          <w:b/>
          <w:sz w:val="24"/>
          <w:szCs w:val="24"/>
          <w:lang w:val="en-GB"/>
        </w:rPr>
        <w:t>November</w:t>
      </w:r>
      <w:r w:rsidR="0022757F" w:rsidRPr="0003633B">
        <w:rPr>
          <w:rFonts w:eastAsia="Times New Roman" w:cstheme="minorHAnsi"/>
          <w:b/>
          <w:sz w:val="24"/>
          <w:szCs w:val="24"/>
          <w:lang w:val="en-GB"/>
        </w:rPr>
        <w:t xml:space="preserve"> 202</w:t>
      </w:r>
      <w:r w:rsidR="000A0B3B" w:rsidRPr="0003633B">
        <w:rPr>
          <w:rFonts w:eastAsia="Times New Roman" w:cstheme="minorHAnsi"/>
          <w:b/>
          <w:sz w:val="24"/>
          <w:szCs w:val="24"/>
          <w:lang w:val="en-GB"/>
        </w:rPr>
        <w:t>3</w:t>
      </w:r>
      <w:r w:rsidR="0022757F" w:rsidRPr="0003633B">
        <w:rPr>
          <w:rFonts w:eastAsia="Times New Roman" w:cstheme="minorHAnsi"/>
          <w:b/>
          <w:sz w:val="24"/>
          <w:szCs w:val="24"/>
          <w:lang w:val="en-GB"/>
        </w:rPr>
        <w:t>.</w:t>
      </w:r>
    </w:p>
    <w:p w14:paraId="2565BE8B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4B4B9A42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2E69C5EC" w14:textId="77777777" w:rsidR="0022757F" w:rsidRPr="0003633B" w:rsidRDefault="0022757F" w:rsidP="0022757F">
      <w:pPr>
        <w:tabs>
          <w:tab w:val="right" w:pos="8315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 xml:space="preserve">To:   Each Member of Granard Municipal District. </w:t>
      </w:r>
      <w:r w:rsidRPr="0003633B">
        <w:rPr>
          <w:rFonts w:eastAsia="Times New Roman" w:cstheme="minorHAnsi"/>
          <w:b/>
          <w:sz w:val="24"/>
          <w:szCs w:val="24"/>
          <w:lang w:val="en-GB"/>
        </w:rPr>
        <w:tab/>
      </w:r>
    </w:p>
    <w:p w14:paraId="2ADAB073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51CC5E7F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>Dear Member,</w:t>
      </w:r>
    </w:p>
    <w:p w14:paraId="28521D2F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71364EE4" w14:textId="3B1641BE" w:rsidR="0022757F" w:rsidRPr="0003633B" w:rsidRDefault="0022757F" w:rsidP="0022757F">
      <w:pPr>
        <w:tabs>
          <w:tab w:val="left" w:pos="522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3633B">
        <w:rPr>
          <w:rFonts w:eastAsia="Times New Roman" w:cstheme="minorHAnsi"/>
          <w:sz w:val="24"/>
          <w:szCs w:val="24"/>
          <w:lang w:val="en-GB"/>
        </w:rPr>
        <w:t xml:space="preserve">You are requested to attend a Meeting of Granard Municipal District to be held in Granard Library on </w:t>
      </w:r>
      <w:r w:rsidR="005754BA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Tuesday</w:t>
      </w:r>
      <w:r w:rsidR="004474E6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2</w:t>
      </w:r>
      <w:r w:rsidR="00051631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8</w:t>
      </w:r>
      <w:r w:rsidR="004E052F" w:rsidRPr="004E052F">
        <w:rPr>
          <w:rFonts w:eastAsia="Times New Roman" w:cstheme="minorHAnsi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4E052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</w:t>
      </w:r>
      <w:r w:rsidR="00051631">
        <w:rPr>
          <w:rFonts w:eastAsia="Times New Roman" w:cstheme="minorHAnsi"/>
          <w:b/>
          <w:sz w:val="24"/>
          <w:szCs w:val="24"/>
          <w:u w:val="single"/>
          <w:lang w:val="en-GB"/>
        </w:rPr>
        <w:t>November</w:t>
      </w:r>
      <w:r w:rsidRPr="0003633B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 202</w:t>
      </w:r>
      <w:r w:rsidR="000A0B3B" w:rsidRPr="0003633B">
        <w:rPr>
          <w:rFonts w:eastAsia="Times New Roman" w:cstheme="minorHAnsi"/>
          <w:b/>
          <w:sz w:val="24"/>
          <w:szCs w:val="24"/>
          <w:u w:val="single"/>
          <w:lang w:val="en-GB"/>
        </w:rPr>
        <w:t>3</w:t>
      </w:r>
      <w:r w:rsidRPr="0003633B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 </w:t>
      </w:r>
      <w:r w:rsidRPr="004474E6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at </w:t>
      </w:r>
      <w:r w:rsidR="00C31D48">
        <w:rPr>
          <w:rFonts w:eastAsia="Times New Roman" w:cstheme="minorHAnsi"/>
          <w:b/>
          <w:sz w:val="24"/>
          <w:szCs w:val="24"/>
          <w:u w:val="single"/>
          <w:lang w:val="en-GB"/>
        </w:rPr>
        <w:t>3</w:t>
      </w:r>
      <w:r w:rsidR="00C674FC">
        <w:rPr>
          <w:rFonts w:eastAsia="Times New Roman" w:cstheme="minorHAnsi"/>
          <w:b/>
          <w:sz w:val="24"/>
          <w:szCs w:val="24"/>
          <w:u w:val="single"/>
          <w:lang w:val="en-GB"/>
        </w:rPr>
        <w:t>.30</w:t>
      </w:r>
      <w:r w:rsidRPr="004474E6">
        <w:rPr>
          <w:rFonts w:eastAsia="Times New Roman" w:cstheme="minorHAnsi"/>
          <w:b/>
          <w:sz w:val="24"/>
          <w:szCs w:val="24"/>
          <w:u w:val="single"/>
          <w:lang w:val="en-GB"/>
        </w:rPr>
        <w:t>pm</w:t>
      </w:r>
      <w:r w:rsidRPr="004474E6">
        <w:rPr>
          <w:rFonts w:eastAsia="Times New Roman" w:cstheme="minorHAnsi"/>
          <w:sz w:val="24"/>
          <w:szCs w:val="24"/>
          <w:u w:val="single"/>
          <w:lang w:val="en-GB"/>
        </w:rPr>
        <w:t xml:space="preserve"> </w:t>
      </w:r>
      <w:r w:rsidRPr="004474E6">
        <w:rPr>
          <w:rFonts w:eastAsia="Times New Roman" w:cstheme="minorHAnsi"/>
          <w:sz w:val="24"/>
          <w:szCs w:val="24"/>
          <w:lang w:val="en-GB"/>
        </w:rPr>
        <w:t>to</w:t>
      </w:r>
      <w:r w:rsidRPr="0003633B">
        <w:rPr>
          <w:rFonts w:eastAsia="Times New Roman" w:cstheme="minorHAnsi"/>
          <w:sz w:val="24"/>
          <w:szCs w:val="24"/>
          <w:lang w:val="en-GB"/>
        </w:rPr>
        <w:t xml:space="preserve"> transact business, as set out on the </w:t>
      </w:r>
      <w:proofErr w:type="gramStart"/>
      <w:r w:rsidRPr="0003633B">
        <w:rPr>
          <w:rFonts w:eastAsia="Times New Roman" w:cstheme="minorHAnsi"/>
          <w:sz w:val="24"/>
          <w:szCs w:val="24"/>
          <w:lang w:val="en-GB"/>
        </w:rPr>
        <w:t>Agenda</w:t>
      </w:r>
      <w:proofErr w:type="gramEnd"/>
      <w:r w:rsidRPr="0003633B">
        <w:rPr>
          <w:rFonts w:eastAsia="Times New Roman" w:cstheme="minorHAnsi"/>
          <w:sz w:val="24"/>
          <w:szCs w:val="24"/>
          <w:lang w:val="en-GB"/>
        </w:rPr>
        <w:t xml:space="preserve"> hereunder.  </w:t>
      </w:r>
    </w:p>
    <w:p w14:paraId="4B7D7138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266D5CDE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>Yours sincerely</w:t>
      </w:r>
      <w:r w:rsidRPr="0003633B">
        <w:rPr>
          <w:rFonts w:eastAsia="Times New Roman" w:cstheme="minorHAnsi"/>
          <w:sz w:val="24"/>
          <w:szCs w:val="24"/>
          <w:lang w:val="en-GB"/>
        </w:rPr>
        <w:t>,</w:t>
      </w:r>
    </w:p>
    <w:p w14:paraId="5E20E5F9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40FF6F6E" w14:textId="77777777" w:rsidR="00454B8B" w:rsidRPr="0003633B" w:rsidRDefault="00454B8B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lang w:val="en-GB"/>
        </w:rPr>
      </w:pPr>
    </w:p>
    <w:p w14:paraId="7A752426" w14:textId="526D2A5F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3633B">
        <w:rPr>
          <w:rFonts w:eastAsia="Times New Roman" w:cstheme="minorHAnsi"/>
          <w:sz w:val="24"/>
          <w:szCs w:val="24"/>
          <w:lang w:val="en-GB"/>
        </w:rPr>
        <w:t>______________________</w:t>
      </w:r>
    </w:p>
    <w:p w14:paraId="7AF8C16F" w14:textId="35F5F2DA" w:rsidR="0022757F" w:rsidRPr="0003633B" w:rsidRDefault="00454B8B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>Claire McNabola</w:t>
      </w:r>
      <w:r w:rsidR="0022757F" w:rsidRPr="0003633B">
        <w:rPr>
          <w:rFonts w:eastAsia="Times New Roman" w:cstheme="minorHAnsi"/>
          <w:b/>
          <w:sz w:val="24"/>
          <w:szCs w:val="24"/>
          <w:lang w:val="en-GB"/>
        </w:rPr>
        <w:t>,</w:t>
      </w:r>
    </w:p>
    <w:p w14:paraId="3421B470" w14:textId="0DE4BB2E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>Meetings Administrator</w:t>
      </w:r>
    </w:p>
    <w:p w14:paraId="0C1402EF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76C140EB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</w:p>
    <w:p w14:paraId="6EE47D1E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u w:val="single"/>
          <w:lang w:val="en-GB"/>
        </w:rPr>
        <w:t>AGENDA</w:t>
      </w:r>
    </w:p>
    <w:p w14:paraId="4EA0CA94" w14:textId="77777777" w:rsidR="0022757F" w:rsidRPr="0003633B" w:rsidRDefault="0022757F" w:rsidP="0022757F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</w:p>
    <w:bookmarkEnd w:id="0"/>
    <w:p w14:paraId="5739F554" w14:textId="576DA2E5" w:rsidR="009E7353" w:rsidRDefault="0022757F" w:rsidP="00BD6EB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3633B">
        <w:rPr>
          <w:rFonts w:eastAsia="Times New Roman" w:cstheme="minorHAnsi"/>
          <w:sz w:val="24"/>
          <w:szCs w:val="24"/>
          <w:lang w:val="en-GB"/>
        </w:rPr>
        <w:t>Prayer before meeting.</w:t>
      </w:r>
    </w:p>
    <w:p w14:paraId="34EBA797" w14:textId="77777777" w:rsidR="00C74718" w:rsidRPr="009E7353" w:rsidRDefault="00C74718" w:rsidP="00BD6EB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/>
        </w:rPr>
      </w:pPr>
    </w:p>
    <w:p w14:paraId="3FA6F2D6" w14:textId="0DEE4EE6" w:rsidR="00917259" w:rsidRDefault="0022757F" w:rsidP="0003633B">
      <w:pPr>
        <w:spacing w:after="0" w:line="240" w:lineRule="auto"/>
        <w:ind w:left="720" w:hanging="720"/>
        <w:jc w:val="both"/>
        <w:rPr>
          <w:rFonts w:eastAsia="Times New Roman" w:cstheme="minorHAnsi"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>1.</w:t>
      </w:r>
      <w:r w:rsidRPr="0003633B">
        <w:rPr>
          <w:rFonts w:eastAsia="Times New Roman" w:cstheme="minorHAnsi"/>
          <w:sz w:val="24"/>
          <w:szCs w:val="24"/>
          <w:lang w:val="en-GB"/>
        </w:rPr>
        <w:tab/>
        <w:t>Confirmation of Minutes as follows: -</w:t>
      </w:r>
    </w:p>
    <w:p w14:paraId="0A5595DD" w14:textId="77777777" w:rsidR="0003633B" w:rsidRPr="0003633B" w:rsidRDefault="0003633B" w:rsidP="0003633B">
      <w:pPr>
        <w:spacing w:after="0" w:line="240" w:lineRule="auto"/>
        <w:ind w:left="720" w:hanging="720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285877B" w14:textId="63938C3A" w:rsidR="00917259" w:rsidRDefault="00917259" w:rsidP="000A0B3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5627AD">
        <w:rPr>
          <w:rFonts w:eastAsia="Times New Roman" w:cstheme="minorHAnsi"/>
          <w:sz w:val="24"/>
          <w:szCs w:val="24"/>
          <w:lang w:val="en-GB"/>
        </w:rPr>
        <w:t xml:space="preserve">Granard Municipal District Meeting held on </w:t>
      </w:r>
      <w:r w:rsidR="00BD6EBC" w:rsidRPr="005627AD">
        <w:rPr>
          <w:rFonts w:eastAsia="Times New Roman" w:cstheme="minorHAnsi"/>
          <w:sz w:val="24"/>
          <w:szCs w:val="24"/>
          <w:lang w:val="en-GB"/>
        </w:rPr>
        <w:t>2</w:t>
      </w:r>
      <w:r w:rsidR="00051631">
        <w:rPr>
          <w:rFonts w:eastAsia="Times New Roman" w:cstheme="minorHAnsi"/>
          <w:sz w:val="24"/>
          <w:szCs w:val="24"/>
          <w:lang w:val="en-GB"/>
        </w:rPr>
        <w:t>6</w:t>
      </w:r>
      <w:r w:rsidRPr="005627AD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051631">
        <w:rPr>
          <w:rFonts w:eastAsia="Times New Roman" w:cstheme="minorHAnsi"/>
          <w:sz w:val="24"/>
          <w:szCs w:val="24"/>
          <w:lang w:val="en-GB"/>
        </w:rPr>
        <w:t>September</w:t>
      </w:r>
      <w:r w:rsidRPr="005627AD">
        <w:rPr>
          <w:rFonts w:eastAsia="Times New Roman" w:cstheme="minorHAnsi"/>
          <w:sz w:val="24"/>
          <w:szCs w:val="24"/>
          <w:lang w:val="en-GB"/>
        </w:rPr>
        <w:t xml:space="preserve"> 202</w:t>
      </w:r>
      <w:r w:rsidR="00BD6EBC" w:rsidRPr="005627AD">
        <w:rPr>
          <w:rFonts w:eastAsia="Times New Roman" w:cstheme="minorHAnsi"/>
          <w:sz w:val="24"/>
          <w:szCs w:val="24"/>
          <w:lang w:val="en-GB"/>
        </w:rPr>
        <w:t>3</w:t>
      </w:r>
      <w:r w:rsidRPr="005627AD">
        <w:rPr>
          <w:rFonts w:eastAsia="Times New Roman" w:cstheme="minorHAnsi"/>
          <w:sz w:val="24"/>
          <w:szCs w:val="24"/>
          <w:lang w:val="en-GB"/>
        </w:rPr>
        <w:t xml:space="preserve"> –</w:t>
      </w:r>
      <w:r w:rsidR="00BD6EBC" w:rsidRPr="005627AD">
        <w:rPr>
          <w:rFonts w:eastAsia="Times New Roman" w:cstheme="minorHAnsi"/>
          <w:sz w:val="24"/>
          <w:szCs w:val="24"/>
          <w:lang w:val="en-GB"/>
        </w:rPr>
        <w:t xml:space="preserve"> </w:t>
      </w:r>
      <w:r w:rsidRPr="00051631">
        <w:rPr>
          <w:rFonts w:eastAsia="Times New Roman" w:cstheme="minorHAnsi"/>
          <w:sz w:val="24"/>
          <w:szCs w:val="24"/>
          <w:highlight w:val="yellow"/>
          <w:lang w:val="en-GB"/>
        </w:rPr>
        <w:t>enclosed</w:t>
      </w:r>
      <w:r w:rsidRPr="005627AD">
        <w:rPr>
          <w:rFonts w:eastAsia="Times New Roman" w:cstheme="minorHAnsi"/>
          <w:sz w:val="24"/>
          <w:szCs w:val="24"/>
          <w:lang w:val="en-GB"/>
        </w:rPr>
        <w:t>.</w:t>
      </w:r>
    </w:p>
    <w:p w14:paraId="2E777CB7" w14:textId="3CEF2434" w:rsidR="00051631" w:rsidRDefault="00051631" w:rsidP="000A0B3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sz w:val="24"/>
          <w:szCs w:val="24"/>
          <w:lang w:val="en-GB"/>
        </w:rPr>
        <w:t xml:space="preserve">Granard Municipal District Committee Meeting held on 26 September 2023 – </w:t>
      </w:r>
      <w:r w:rsidRPr="00051631">
        <w:rPr>
          <w:rFonts w:eastAsia="Times New Roman" w:cstheme="minorHAnsi"/>
          <w:sz w:val="24"/>
          <w:szCs w:val="24"/>
          <w:highlight w:val="yellow"/>
          <w:lang w:val="en-GB"/>
        </w:rPr>
        <w:t>enclosed</w:t>
      </w:r>
      <w:r>
        <w:rPr>
          <w:rFonts w:eastAsia="Times New Roman" w:cstheme="minorHAnsi"/>
          <w:sz w:val="24"/>
          <w:szCs w:val="24"/>
          <w:lang w:val="en-GB"/>
        </w:rPr>
        <w:t>.</w:t>
      </w:r>
    </w:p>
    <w:p w14:paraId="3D4CC2B2" w14:textId="1D567D06" w:rsidR="00051631" w:rsidRDefault="00051631" w:rsidP="000A0B3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sz w:val="24"/>
          <w:szCs w:val="24"/>
          <w:lang w:val="en-GB"/>
        </w:rPr>
        <w:t xml:space="preserve">Granard Municipal District Meeting held on </w:t>
      </w:r>
      <w:r w:rsidR="00766816">
        <w:rPr>
          <w:rFonts w:eastAsia="Times New Roman" w:cstheme="minorHAnsi"/>
          <w:sz w:val="24"/>
          <w:szCs w:val="24"/>
          <w:lang w:val="en-GB"/>
        </w:rPr>
        <w:t>24</w:t>
      </w:r>
      <w:r>
        <w:rPr>
          <w:rFonts w:eastAsia="Times New Roman" w:cstheme="minorHAnsi"/>
          <w:sz w:val="24"/>
          <w:szCs w:val="24"/>
          <w:lang w:val="en-GB"/>
        </w:rPr>
        <w:t xml:space="preserve"> October 2023 – </w:t>
      </w:r>
      <w:r w:rsidRPr="00051631">
        <w:rPr>
          <w:rFonts w:eastAsia="Times New Roman" w:cstheme="minorHAnsi"/>
          <w:sz w:val="24"/>
          <w:szCs w:val="24"/>
          <w:highlight w:val="yellow"/>
          <w:lang w:val="en-GB"/>
        </w:rPr>
        <w:t>enclosed</w:t>
      </w:r>
      <w:r>
        <w:rPr>
          <w:rFonts w:eastAsia="Times New Roman" w:cstheme="minorHAnsi"/>
          <w:sz w:val="24"/>
          <w:szCs w:val="24"/>
          <w:lang w:val="en-GB"/>
        </w:rPr>
        <w:t>.</w:t>
      </w:r>
    </w:p>
    <w:p w14:paraId="5EB5618D" w14:textId="166B408D" w:rsidR="00766816" w:rsidRPr="00766816" w:rsidRDefault="00766816" w:rsidP="000A0B3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766816">
        <w:rPr>
          <w:rFonts w:eastAsia="Times New Roman" w:cstheme="minorHAnsi"/>
          <w:sz w:val="24"/>
          <w:szCs w:val="24"/>
          <w:lang w:val="en-GB"/>
        </w:rPr>
        <w:t xml:space="preserve">Granard </w:t>
      </w:r>
      <w:r w:rsidR="00204DE1" w:rsidRPr="00766816">
        <w:rPr>
          <w:rFonts w:eastAsia="Times New Roman" w:cstheme="minorHAnsi"/>
          <w:sz w:val="24"/>
          <w:szCs w:val="24"/>
          <w:lang w:val="en-GB"/>
        </w:rPr>
        <w:t>Municipal</w:t>
      </w:r>
      <w:r w:rsidRPr="00766816">
        <w:rPr>
          <w:rFonts w:eastAsia="Times New Roman" w:cstheme="minorHAnsi"/>
          <w:sz w:val="24"/>
          <w:szCs w:val="24"/>
          <w:lang w:val="en-GB"/>
        </w:rPr>
        <w:t xml:space="preserve"> District Committee Meeting held on 24 October 2023 – </w:t>
      </w:r>
      <w:r w:rsidRPr="00766816">
        <w:rPr>
          <w:rFonts w:eastAsia="Times New Roman" w:cstheme="minorHAnsi"/>
          <w:sz w:val="24"/>
          <w:szCs w:val="24"/>
          <w:highlight w:val="yellow"/>
          <w:lang w:val="en-GB"/>
        </w:rPr>
        <w:t>enclosed</w:t>
      </w:r>
      <w:r w:rsidRPr="00766816">
        <w:rPr>
          <w:rFonts w:eastAsia="Times New Roman" w:cstheme="minorHAnsi"/>
          <w:sz w:val="24"/>
          <w:szCs w:val="24"/>
          <w:lang w:val="en-GB"/>
        </w:rPr>
        <w:t>.</w:t>
      </w:r>
    </w:p>
    <w:p w14:paraId="6574099F" w14:textId="77777777" w:rsidR="0022757F" w:rsidRPr="0003633B" w:rsidRDefault="0022757F" w:rsidP="00BD6EB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0"/>
          <w:szCs w:val="24"/>
          <w:lang w:val="en-US"/>
        </w:rPr>
      </w:pPr>
    </w:p>
    <w:p w14:paraId="2FA1F66C" w14:textId="77777777" w:rsidR="0022757F" w:rsidRPr="0003633B" w:rsidRDefault="0022757F" w:rsidP="002275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>2.</w:t>
      </w:r>
      <w:r w:rsidRPr="0003633B">
        <w:rPr>
          <w:rFonts w:eastAsia="Times New Roman" w:cstheme="minorHAnsi"/>
          <w:b/>
          <w:sz w:val="24"/>
          <w:szCs w:val="24"/>
          <w:lang w:val="en-GB"/>
        </w:rPr>
        <w:tab/>
      </w:r>
      <w:r w:rsidRPr="0003633B">
        <w:rPr>
          <w:rFonts w:eastAsia="Times New Roman" w:cstheme="minorHAnsi"/>
          <w:sz w:val="24"/>
          <w:szCs w:val="24"/>
          <w:lang w:val="en-GB"/>
        </w:rPr>
        <w:t>Matters arising from Minutes.</w:t>
      </w:r>
    </w:p>
    <w:p w14:paraId="73776905" w14:textId="77777777" w:rsidR="0022757F" w:rsidRPr="0003633B" w:rsidRDefault="0022757F" w:rsidP="002275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4704D236" w14:textId="77777777" w:rsidR="0022757F" w:rsidRPr="0003633B" w:rsidRDefault="0022757F" w:rsidP="002275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03633B">
        <w:rPr>
          <w:rFonts w:eastAsia="Times New Roman" w:cstheme="minorHAnsi"/>
          <w:b/>
          <w:sz w:val="24"/>
          <w:szCs w:val="24"/>
          <w:lang w:val="en-GB" w:eastAsia="en-GB"/>
        </w:rPr>
        <w:t>3.</w:t>
      </w:r>
      <w:r w:rsidRPr="0003633B">
        <w:rPr>
          <w:rFonts w:eastAsia="Times New Roman" w:cstheme="minorHAnsi"/>
          <w:b/>
          <w:sz w:val="24"/>
          <w:szCs w:val="24"/>
          <w:lang w:val="en-GB" w:eastAsia="en-GB"/>
        </w:rPr>
        <w:tab/>
      </w:r>
      <w:r w:rsidRPr="0003633B">
        <w:rPr>
          <w:rFonts w:eastAsia="Times New Roman" w:cstheme="minorHAnsi"/>
          <w:sz w:val="24"/>
          <w:szCs w:val="24"/>
          <w:lang w:val="en-GB" w:eastAsia="en-GB"/>
        </w:rPr>
        <w:t>Declaration of Interest by Members.</w:t>
      </w:r>
    </w:p>
    <w:p w14:paraId="1F0142F4" w14:textId="77777777" w:rsidR="0022757F" w:rsidRPr="0003633B" w:rsidRDefault="0022757F" w:rsidP="002275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</w:p>
    <w:p w14:paraId="7BB16953" w14:textId="5661EDC4" w:rsidR="003B4C3F" w:rsidRDefault="0022757F" w:rsidP="000516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3633B">
        <w:rPr>
          <w:rFonts w:eastAsia="Times New Roman" w:cstheme="minorHAnsi"/>
          <w:b/>
          <w:sz w:val="24"/>
          <w:szCs w:val="24"/>
          <w:lang w:val="en-GB"/>
        </w:rPr>
        <w:t>4.</w:t>
      </w:r>
      <w:r w:rsidRPr="0003633B">
        <w:rPr>
          <w:rFonts w:eastAsia="Times New Roman" w:cstheme="minorHAnsi"/>
          <w:b/>
          <w:sz w:val="24"/>
          <w:szCs w:val="24"/>
          <w:lang w:val="en-GB"/>
        </w:rPr>
        <w:tab/>
      </w:r>
      <w:r w:rsidR="00C35AB4" w:rsidRPr="0003633B">
        <w:rPr>
          <w:rFonts w:eastAsia="Times New Roman" w:cstheme="minorHAnsi"/>
          <w:sz w:val="24"/>
          <w:szCs w:val="24"/>
          <w:lang w:val="en-GB" w:eastAsia="en-GB"/>
        </w:rPr>
        <w:t>Management Report incorporating Area</w:t>
      </w:r>
      <w:r w:rsidR="00C35AB4" w:rsidRPr="0003633B">
        <w:rPr>
          <w:rFonts w:eastAsia="Times New Roman" w:cstheme="minorHAnsi"/>
          <w:sz w:val="24"/>
          <w:szCs w:val="24"/>
          <w:lang w:val="en-GB"/>
        </w:rPr>
        <w:t xml:space="preserve"> Engineer’s Progress </w:t>
      </w:r>
      <w:r w:rsidR="00C35AB4" w:rsidRPr="004474E6">
        <w:rPr>
          <w:rFonts w:eastAsia="Times New Roman" w:cstheme="minorHAnsi"/>
          <w:sz w:val="24"/>
          <w:szCs w:val="24"/>
          <w:lang w:val="en-GB"/>
        </w:rPr>
        <w:t xml:space="preserve">Report </w:t>
      </w:r>
      <w:r w:rsidR="005335F3">
        <w:rPr>
          <w:rFonts w:eastAsia="Times New Roman" w:cstheme="minorHAnsi"/>
          <w:sz w:val="24"/>
          <w:szCs w:val="24"/>
          <w:lang w:val="en-GB"/>
        </w:rPr>
        <w:t>–</w:t>
      </w:r>
      <w:r w:rsidR="00F50C51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F50C51" w:rsidRPr="00051631">
        <w:rPr>
          <w:rFonts w:eastAsia="Times New Roman" w:cstheme="minorHAnsi"/>
          <w:sz w:val="24"/>
          <w:szCs w:val="24"/>
          <w:highlight w:val="yellow"/>
          <w:lang w:val="en-GB"/>
        </w:rPr>
        <w:t>enclosed</w:t>
      </w:r>
    </w:p>
    <w:p w14:paraId="5FBD6211" w14:textId="05EB6946" w:rsidR="005335F3" w:rsidRDefault="005335F3" w:rsidP="000516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3325994" w14:textId="4EC4FBF6" w:rsidR="005335F3" w:rsidRPr="00051631" w:rsidRDefault="005335F3" w:rsidP="000516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335F3">
        <w:rPr>
          <w:rFonts w:eastAsia="Times New Roman" w:cstheme="minorHAnsi"/>
          <w:b/>
          <w:bCs/>
          <w:sz w:val="24"/>
          <w:szCs w:val="24"/>
          <w:lang w:val="en-GB"/>
        </w:rPr>
        <w:t>5</w:t>
      </w:r>
      <w:r>
        <w:rPr>
          <w:rFonts w:eastAsia="Times New Roman" w:cstheme="minorHAnsi"/>
          <w:sz w:val="24"/>
          <w:szCs w:val="24"/>
          <w:lang w:val="en-GB"/>
        </w:rPr>
        <w:t>.</w:t>
      </w:r>
      <w:r>
        <w:rPr>
          <w:rFonts w:eastAsia="Times New Roman" w:cstheme="minorHAnsi"/>
          <w:sz w:val="24"/>
          <w:szCs w:val="24"/>
          <w:lang w:val="en-GB"/>
        </w:rPr>
        <w:tab/>
        <w:t xml:space="preserve">Community Climate Action Fund </w:t>
      </w:r>
    </w:p>
    <w:p w14:paraId="29BD1653" w14:textId="77777777" w:rsidR="003B4C3F" w:rsidRPr="00E6113C" w:rsidRDefault="003B4C3F" w:rsidP="005C3FC2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  <w:lang w:val="en-GB"/>
        </w:rPr>
      </w:pPr>
    </w:p>
    <w:p w14:paraId="1E700057" w14:textId="5D382659" w:rsidR="00BD6EBC" w:rsidRDefault="005335F3" w:rsidP="003B4C3F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6113C">
        <w:rPr>
          <w:rFonts w:eastAsia="Times New Roman" w:cstheme="minorHAnsi"/>
          <w:b/>
          <w:bCs/>
          <w:sz w:val="24"/>
          <w:szCs w:val="24"/>
          <w:lang w:val="en-GB"/>
        </w:rPr>
        <w:t>6</w:t>
      </w:r>
      <w:r w:rsidR="003B4C3F" w:rsidRPr="00E6113C">
        <w:rPr>
          <w:rFonts w:eastAsia="Times New Roman" w:cstheme="minorHAnsi"/>
          <w:b/>
          <w:bCs/>
          <w:sz w:val="24"/>
          <w:szCs w:val="24"/>
          <w:lang w:val="en-GB"/>
        </w:rPr>
        <w:t>.</w:t>
      </w:r>
      <w:r w:rsidR="003B4C3F" w:rsidRPr="00E6113C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3B4C3F" w:rsidRPr="00E6113C">
        <w:rPr>
          <w:rFonts w:eastAsia="Times New Roman" w:cstheme="minorHAnsi"/>
          <w:sz w:val="24"/>
          <w:szCs w:val="24"/>
          <w:lang w:val="en-GB"/>
        </w:rPr>
        <w:tab/>
      </w:r>
      <w:r w:rsidR="00B04060" w:rsidRPr="00E6113C">
        <w:rPr>
          <w:rFonts w:eastAsia="Times New Roman" w:cstheme="minorHAnsi"/>
          <w:sz w:val="24"/>
          <w:szCs w:val="24"/>
          <w:lang w:val="en-GB"/>
        </w:rPr>
        <w:t xml:space="preserve">Update on drawdown of Community Support Grants and </w:t>
      </w:r>
      <w:r w:rsidR="00051631" w:rsidRPr="00B04060">
        <w:rPr>
          <w:rFonts w:eastAsia="Times New Roman" w:cstheme="minorHAnsi"/>
          <w:sz w:val="24"/>
          <w:szCs w:val="24"/>
          <w:lang w:val="en-GB"/>
        </w:rPr>
        <w:t xml:space="preserve">Special </w:t>
      </w:r>
      <w:r w:rsidR="00051631">
        <w:rPr>
          <w:rFonts w:eastAsia="Times New Roman" w:cstheme="minorHAnsi"/>
          <w:bCs/>
          <w:sz w:val="24"/>
          <w:szCs w:val="24"/>
          <w:lang w:val="en-GB"/>
        </w:rPr>
        <w:t>Projects/Discretionary Grants 2023</w:t>
      </w:r>
    </w:p>
    <w:p w14:paraId="07108369" w14:textId="1F8E0E44" w:rsidR="00DB6E40" w:rsidRDefault="00DB6E40" w:rsidP="005C3FC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27C6063E" w14:textId="04900FE0" w:rsidR="00DB6E40" w:rsidRDefault="005335F3" w:rsidP="00DB6E40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DB6E40" w:rsidRPr="00DB6E40">
        <w:rPr>
          <w:b/>
          <w:bCs/>
          <w:sz w:val="24"/>
          <w:szCs w:val="24"/>
        </w:rPr>
        <w:t>.</w:t>
      </w:r>
      <w:r w:rsidR="00DB6E40">
        <w:rPr>
          <w:sz w:val="24"/>
          <w:szCs w:val="24"/>
        </w:rPr>
        <w:t xml:space="preserve"> </w:t>
      </w:r>
      <w:r w:rsidR="002B1FB0">
        <w:rPr>
          <w:sz w:val="24"/>
          <w:szCs w:val="24"/>
        </w:rPr>
        <w:tab/>
      </w:r>
      <w:r w:rsidR="002B1FB0" w:rsidRPr="002B1FB0">
        <w:rPr>
          <w:sz w:val="24"/>
          <w:szCs w:val="24"/>
        </w:rPr>
        <w:t>Part VIII No. 112 - Proposed construction of 1 No. 2 Bedroom single storey house, including boundary walls/fences, car parking, entrances, landscaping, on site wastewater treatment system, connection to existing services and associated site works</w:t>
      </w:r>
    </w:p>
    <w:p w14:paraId="2AAFA39A" w14:textId="77777777" w:rsidR="005C3FC2" w:rsidRPr="00817F76" w:rsidRDefault="005C3FC2" w:rsidP="005C3FC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bookmarkStart w:id="1" w:name="_Hlk119481435"/>
    </w:p>
    <w:p w14:paraId="699380B5" w14:textId="6DD02463" w:rsidR="00BE1217" w:rsidRDefault="00B04060" w:rsidP="00DB6E40">
      <w:pPr>
        <w:spacing w:after="0" w:line="240" w:lineRule="auto"/>
        <w:ind w:left="720" w:hanging="720"/>
        <w:rPr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8</w:t>
      </w:r>
      <w:r w:rsidR="00C04E1E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="00C04E1E">
        <w:rPr>
          <w:rFonts w:cstheme="minorHAnsi"/>
          <w:sz w:val="24"/>
          <w:szCs w:val="24"/>
        </w:rPr>
        <w:tab/>
      </w:r>
      <w:r w:rsidR="00195BDA">
        <w:rPr>
          <w:sz w:val="24"/>
          <w:szCs w:val="24"/>
        </w:rPr>
        <w:t>Proposed dates for 2024 MD meetings</w:t>
      </w:r>
    </w:p>
    <w:p w14:paraId="4FD3A7AD" w14:textId="77777777" w:rsidR="005C3FC2" w:rsidRPr="00151071" w:rsidRDefault="005C3FC2" w:rsidP="005C3FC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bookmarkEnd w:id="1"/>
    <w:p w14:paraId="29B2337D" w14:textId="428883A4" w:rsidR="007474BC" w:rsidRPr="0003633B" w:rsidRDefault="00B04060" w:rsidP="005C3FC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sz w:val="24"/>
          <w:szCs w:val="24"/>
          <w:lang w:val="en-GB"/>
        </w:rPr>
        <w:t>9</w:t>
      </w:r>
      <w:r w:rsidR="0022757F" w:rsidRPr="0003633B">
        <w:rPr>
          <w:rFonts w:eastAsia="Times New Roman" w:cstheme="minorHAnsi"/>
          <w:b/>
          <w:bCs/>
          <w:sz w:val="24"/>
          <w:szCs w:val="24"/>
          <w:lang w:val="en-GB"/>
        </w:rPr>
        <w:t>.</w:t>
      </w:r>
      <w:r w:rsidR="0022757F" w:rsidRPr="0003633B">
        <w:rPr>
          <w:rFonts w:eastAsia="Times New Roman" w:cstheme="minorHAnsi"/>
          <w:b/>
          <w:sz w:val="24"/>
          <w:szCs w:val="24"/>
          <w:lang w:val="en-GB"/>
        </w:rPr>
        <w:tab/>
      </w:r>
      <w:r w:rsidR="0022757F" w:rsidRPr="00BE1217">
        <w:rPr>
          <w:rFonts w:eastAsia="Times New Roman" w:cstheme="minorHAnsi"/>
          <w:sz w:val="24"/>
          <w:szCs w:val="24"/>
          <w:lang w:val="en-GB"/>
        </w:rPr>
        <w:t>Notices of Motions, submitted by Councillors, as listed hereunder</w:t>
      </w:r>
      <w:r w:rsidR="00B51113" w:rsidRPr="00BE1217">
        <w:rPr>
          <w:rFonts w:eastAsia="Times New Roman" w:cstheme="minorHAnsi"/>
          <w:sz w:val="24"/>
          <w:szCs w:val="24"/>
          <w:lang w:val="en-GB"/>
        </w:rPr>
        <w:t>:</w:t>
      </w:r>
    </w:p>
    <w:p w14:paraId="09043A9A" w14:textId="4D77933B" w:rsidR="0003633B" w:rsidRDefault="00CF4DA9" w:rsidP="00EA3BA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3633B">
        <w:rPr>
          <w:rFonts w:eastAsia="Times New Roman" w:cstheme="minorHAnsi"/>
          <w:sz w:val="24"/>
          <w:szCs w:val="24"/>
        </w:rPr>
        <w:tab/>
      </w:r>
    </w:p>
    <w:p w14:paraId="5BB50F02" w14:textId="7FB71657" w:rsidR="00EA3BA3" w:rsidRPr="003A083E" w:rsidRDefault="00EA3BA3" w:rsidP="00083769">
      <w:pPr>
        <w:spacing w:line="240" w:lineRule="auto"/>
        <w:ind w:firstLine="720"/>
        <w:rPr>
          <w:rFonts w:eastAsia="Times New Roman" w:cstheme="minorHAnsi"/>
          <w:b/>
          <w:bCs/>
          <w:sz w:val="24"/>
          <w:szCs w:val="24"/>
          <w:u w:val="single"/>
        </w:rPr>
      </w:pPr>
      <w:bookmarkStart w:id="2" w:name="_Hlk150951833"/>
      <w:r w:rsidRPr="003A083E">
        <w:rPr>
          <w:rFonts w:eastAsia="Times New Roman" w:cstheme="minorHAnsi"/>
          <w:b/>
          <w:bCs/>
          <w:sz w:val="24"/>
          <w:szCs w:val="24"/>
          <w:u w:val="single"/>
        </w:rPr>
        <w:t xml:space="preserve">Councillor </w:t>
      </w:r>
      <w:r w:rsidR="00051631" w:rsidRPr="003A083E">
        <w:rPr>
          <w:rFonts w:eastAsia="Times New Roman" w:cstheme="minorHAnsi"/>
          <w:b/>
          <w:bCs/>
          <w:sz w:val="24"/>
          <w:szCs w:val="24"/>
          <w:u w:val="single"/>
        </w:rPr>
        <w:t>Garry Murtagh</w:t>
      </w:r>
      <w:r w:rsidR="000C4FC6" w:rsidRPr="003A083E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</w:p>
    <w:p w14:paraId="12CFF191" w14:textId="0B95FB9B" w:rsidR="0031759D" w:rsidRDefault="00051631" w:rsidP="00B60AC6">
      <w:pPr>
        <w:pStyle w:val="ListParagraph"/>
        <w:numPr>
          <w:ilvl w:val="0"/>
          <w:numId w:val="17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3A083E">
        <w:rPr>
          <w:rFonts w:eastAsia="Times New Roman" w:cstheme="minorHAnsi"/>
          <w:sz w:val="24"/>
          <w:szCs w:val="24"/>
        </w:rPr>
        <w:t xml:space="preserve">Calling on Longford County Council to install speed ramps at the entrance to </w:t>
      </w:r>
      <w:proofErr w:type="spellStart"/>
      <w:r w:rsidRPr="003A083E">
        <w:rPr>
          <w:rFonts w:eastAsia="Times New Roman" w:cstheme="minorHAnsi"/>
          <w:sz w:val="24"/>
          <w:szCs w:val="24"/>
        </w:rPr>
        <w:t>Dring</w:t>
      </w:r>
      <w:proofErr w:type="spellEnd"/>
      <w:r w:rsidRPr="003A083E">
        <w:rPr>
          <w:rFonts w:eastAsia="Times New Roman" w:cstheme="minorHAnsi"/>
          <w:sz w:val="24"/>
          <w:szCs w:val="24"/>
        </w:rPr>
        <w:t xml:space="preserve"> car park. There are a large volume of people using this facility as a camp site and a meeting place. It has been brought to my attention that the car park area is approached at high speeds with there are a lot of children running around enjoying the freedoms of </w:t>
      </w:r>
      <w:proofErr w:type="spellStart"/>
      <w:r w:rsidRPr="003A083E">
        <w:rPr>
          <w:rFonts w:eastAsia="Times New Roman" w:cstheme="minorHAnsi"/>
          <w:sz w:val="24"/>
          <w:szCs w:val="24"/>
        </w:rPr>
        <w:t>Dring</w:t>
      </w:r>
      <w:proofErr w:type="spellEnd"/>
      <w:r w:rsidRPr="003A083E">
        <w:rPr>
          <w:rFonts w:eastAsia="Times New Roman" w:cstheme="minorHAnsi"/>
          <w:sz w:val="24"/>
          <w:szCs w:val="24"/>
        </w:rPr>
        <w:t>.</w:t>
      </w:r>
    </w:p>
    <w:p w14:paraId="13E21AC4" w14:textId="77777777" w:rsidR="003C2198" w:rsidRDefault="003C2198" w:rsidP="003C2198">
      <w:pPr>
        <w:pStyle w:val="ListParagraph"/>
        <w:spacing w:line="240" w:lineRule="auto"/>
        <w:rPr>
          <w:rFonts w:eastAsia="Times New Roman" w:cstheme="minorHAnsi"/>
          <w:sz w:val="24"/>
          <w:szCs w:val="24"/>
        </w:rPr>
      </w:pPr>
    </w:p>
    <w:p w14:paraId="344C3545" w14:textId="390E24ED" w:rsidR="003C2198" w:rsidRPr="003A083E" w:rsidRDefault="003C2198" w:rsidP="00B60AC6">
      <w:pPr>
        <w:pStyle w:val="ListParagraph"/>
        <w:numPr>
          <w:ilvl w:val="0"/>
          <w:numId w:val="17"/>
        </w:num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call on Longford County Council for a </w:t>
      </w:r>
      <w:proofErr w:type="gramStart"/>
      <w:r>
        <w:rPr>
          <w:rFonts w:eastAsia="Times New Roman" w:cstheme="minorHAnsi"/>
          <w:sz w:val="24"/>
          <w:szCs w:val="24"/>
        </w:rPr>
        <w:t>Low Cost</w:t>
      </w:r>
      <w:proofErr w:type="gramEnd"/>
      <w:r>
        <w:rPr>
          <w:rFonts w:eastAsia="Times New Roman" w:cstheme="minorHAnsi"/>
          <w:sz w:val="24"/>
          <w:szCs w:val="24"/>
        </w:rPr>
        <w:t xml:space="preserve"> Safety Scheme at </w:t>
      </w:r>
      <w:proofErr w:type="spellStart"/>
      <w:r>
        <w:rPr>
          <w:rFonts w:eastAsia="Times New Roman" w:cstheme="minorHAnsi"/>
          <w:sz w:val="24"/>
          <w:szCs w:val="24"/>
        </w:rPr>
        <w:t>Legga</w:t>
      </w:r>
      <w:proofErr w:type="spellEnd"/>
      <w:r>
        <w:rPr>
          <w:rFonts w:eastAsia="Times New Roman" w:cstheme="minorHAnsi"/>
          <w:sz w:val="24"/>
          <w:szCs w:val="24"/>
        </w:rPr>
        <w:t xml:space="preserve"> Cross. </w:t>
      </w:r>
    </w:p>
    <w:bookmarkEnd w:id="2"/>
    <w:p w14:paraId="2C040F33" w14:textId="77777777" w:rsidR="00051631" w:rsidRPr="009E7353" w:rsidRDefault="00051631" w:rsidP="00051631">
      <w:pPr>
        <w:pStyle w:val="ListParagraph"/>
        <w:spacing w:line="240" w:lineRule="auto"/>
        <w:rPr>
          <w:rFonts w:eastAsia="Times New Roman" w:cstheme="minorHAnsi"/>
          <w:sz w:val="24"/>
          <w:szCs w:val="24"/>
        </w:rPr>
      </w:pPr>
    </w:p>
    <w:p w14:paraId="51411485" w14:textId="39B906EC" w:rsidR="00616832" w:rsidRDefault="00616832" w:rsidP="00616832">
      <w:pPr>
        <w:spacing w:line="240" w:lineRule="auto"/>
        <w:ind w:firstLine="720"/>
        <w:rPr>
          <w:rFonts w:eastAsia="Times New Roman" w:cstheme="minorHAnsi"/>
          <w:b/>
          <w:bCs/>
          <w:sz w:val="24"/>
          <w:szCs w:val="24"/>
          <w:u w:val="single"/>
        </w:rPr>
      </w:pPr>
      <w:r w:rsidRPr="0003633B">
        <w:rPr>
          <w:rFonts w:eastAsia="Times New Roman" w:cstheme="minorHAnsi"/>
          <w:b/>
          <w:bCs/>
          <w:sz w:val="24"/>
          <w:szCs w:val="24"/>
          <w:u w:val="single"/>
        </w:rPr>
        <w:t xml:space="preserve">Councillor </w:t>
      </w:r>
      <w:r>
        <w:rPr>
          <w:rFonts w:eastAsia="Times New Roman" w:cstheme="minorHAnsi"/>
          <w:b/>
          <w:bCs/>
          <w:sz w:val="24"/>
          <w:szCs w:val="24"/>
          <w:u w:val="single"/>
        </w:rPr>
        <w:t>Turlough McGovern</w:t>
      </w:r>
      <w:r w:rsidRPr="000C4FC6">
        <w:rPr>
          <w:rFonts w:eastAsia="Times New Roman" w:cstheme="minorHAnsi"/>
          <w:b/>
          <w:bCs/>
          <w:color w:val="FF0000"/>
          <w:sz w:val="24"/>
          <w:szCs w:val="24"/>
          <w:u w:val="single"/>
        </w:rPr>
        <w:t xml:space="preserve"> </w:t>
      </w:r>
    </w:p>
    <w:p w14:paraId="575FD9E0" w14:textId="7D592B59" w:rsidR="00616832" w:rsidRDefault="00616832" w:rsidP="00616832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16832">
        <w:rPr>
          <w:rFonts w:eastAsia="Times New Roman" w:cstheme="minorHAnsi"/>
          <w:sz w:val="24"/>
          <w:szCs w:val="24"/>
        </w:rPr>
        <w:t xml:space="preserve">I call on Longford County Council to upgrade footpath on </w:t>
      </w:r>
      <w:r>
        <w:rPr>
          <w:rFonts w:eastAsia="Times New Roman" w:cstheme="minorHAnsi"/>
          <w:sz w:val="24"/>
          <w:szCs w:val="24"/>
        </w:rPr>
        <w:t>M</w:t>
      </w:r>
      <w:r w:rsidRPr="00616832">
        <w:rPr>
          <w:rFonts w:eastAsia="Times New Roman" w:cstheme="minorHAnsi"/>
          <w:sz w:val="24"/>
          <w:szCs w:val="24"/>
        </w:rPr>
        <w:t xml:space="preserve">arket </w:t>
      </w:r>
      <w:r>
        <w:rPr>
          <w:rFonts w:eastAsia="Times New Roman" w:cstheme="minorHAnsi"/>
          <w:sz w:val="24"/>
          <w:szCs w:val="24"/>
        </w:rPr>
        <w:t>S</w:t>
      </w:r>
      <w:r w:rsidRPr="00616832">
        <w:rPr>
          <w:rFonts w:eastAsia="Times New Roman" w:cstheme="minorHAnsi"/>
          <w:sz w:val="24"/>
          <w:szCs w:val="24"/>
        </w:rPr>
        <w:t xml:space="preserve">treet (from the Barbers shop to </w:t>
      </w:r>
      <w:proofErr w:type="spellStart"/>
      <w:r w:rsidRPr="00616832">
        <w:rPr>
          <w:rFonts w:eastAsia="Times New Roman" w:cstheme="minorHAnsi"/>
          <w:sz w:val="24"/>
          <w:szCs w:val="24"/>
        </w:rPr>
        <w:t>Ptb</w:t>
      </w:r>
      <w:proofErr w:type="spellEnd"/>
      <w:r w:rsidRPr="00616832">
        <w:rPr>
          <w:rFonts w:eastAsia="Times New Roman" w:cstheme="minorHAnsi"/>
          <w:sz w:val="24"/>
          <w:szCs w:val="24"/>
        </w:rPr>
        <w:t xml:space="preserve"> yard entrance) in line with the opposite side recently worked on</w:t>
      </w:r>
      <w:r>
        <w:rPr>
          <w:rFonts w:eastAsia="Times New Roman" w:cstheme="minorHAnsi"/>
          <w:sz w:val="24"/>
          <w:szCs w:val="24"/>
        </w:rPr>
        <w:t>.</w:t>
      </w:r>
    </w:p>
    <w:p w14:paraId="1513B516" w14:textId="77777777" w:rsidR="00616832" w:rsidRDefault="00616832" w:rsidP="00616832">
      <w:pPr>
        <w:pStyle w:val="ListParagraph"/>
        <w:spacing w:line="240" w:lineRule="auto"/>
        <w:rPr>
          <w:rFonts w:eastAsia="Times New Roman" w:cstheme="minorHAnsi"/>
          <w:sz w:val="24"/>
          <w:szCs w:val="24"/>
        </w:rPr>
      </w:pPr>
    </w:p>
    <w:p w14:paraId="6FDEB925" w14:textId="6A74AB40" w:rsidR="00616832" w:rsidRDefault="00616832" w:rsidP="00616832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16832">
        <w:rPr>
          <w:rFonts w:eastAsia="Times New Roman" w:cstheme="minorHAnsi"/>
          <w:sz w:val="24"/>
          <w:szCs w:val="24"/>
        </w:rPr>
        <w:t xml:space="preserve">I call on Longford County Council to put in place a plan for the two </w:t>
      </w:r>
      <w:r>
        <w:rPr>
          <w:rFonts w:eastAsia="Times New Roman" w:cstheme="minorHAnsi"/>
          <w:sz w:val="24"/>
          <w:szCs w:val="24"/>
        </w:rPr>
        <w:t>d</w:t>
      </w:r>
      <w:r w:rsidRPr="00616832">
        <w:rPr>
          <w:rFonts w:eastAsia="Times New Roman" w:cstheme="minorHAnsi"/>
          <w:sz w:val="24"/>
          <w:szCs w:val="24"/>
        </w:rPr>
        <w:t xml:space="preserve">erelict </w:t>
      </w:r>
      <w:r>
        <w:rPr>
          <w:rFonts w:eastAsia="Times New Roman" w:cstheme="minorHAnsi"/>
          <w:sz w:val="24"/>
          <w:szCs w:val="24"/>
        </w:rPr>
        <w:t>b</w:t>
      </w:r>
      <w:r w:rsidRPr="00616832">
        <w:rPr>
          <w:rFonts w:eastAsia="Times New Roman" w:cstheme="minorHAnsi"/>
          <w:sz w:val="24"/>
          <w:szCs w:val="24"/>
        </w:rPr>
        <w:t xml:space="preserve">uildings owed by the </w:t>
      </w:r>
      <w:r>
        <w:rPr>
          <w:rFonts w:eastAsia="Times New Roman" w:cstheme="minorHAnsi"/>
          <w:sz w:val="24"/>
          <w:szCs w:val="24"/>
        </w:rPr>
        <w:t>C</w:t>
      </w:r>
      <w:r w:rsidRPr="00616832">
        <w:rPr>
          <w:rFonts w:eastAsia="Times New Roman" w:cstheme="minorHAnsi"/>
          <w:sz w:val="24"/>
          <w:szCs w:val="24"/>
        </w:rPr>
        <w:t xml:space="preserve">ouncil since 2018 (property on </w:t>
      </w:r>
      <w:r>
        <w:rPr>
          <w:rFonts w:eastAsia="Times New Roman" w:cstheme="minorHAnsi"/>
          <w:sz w:val="24"/>
          <w:szCs w:val="24"/>
        </w:rPr>
        <w:t>M</w:t>
      </w:r>
      <w:r w:rsidRPr="00616832">
        <w:rPr>
          <w:rFonts w:eastAsia="Times New Roman" w:cstheme="minorHAnsi"/>
          <w:sz w:val="24"/>
          <w:szCs w:val="24"/>
        </w:rPr>
        <w:t xml:space="preserve">ain </w:t>
      </w:r>
      <w:r>
        <w:rPr>
          <w:rFonts w:eastAsia="Times New Roman" w:cstheme="minorHAnsi"/>
          <w:sz w:val="24"/>
          <w:szCs w:val="24"/>
        </w:rPr>
        <w:t>S</w:t>
      </w:r>
      <w:r w:rsidRPr="00616832">
        <w:rPr>
          <w:rFonts w:eastAsia="Times New Roman" w:cstheme="minorHAnsi"/>
          <w:sz w:val="24"/>
          <w:szCs w:val="24"/>
        </w:rPr>
        <w:t xml:space="preserve">treet) and 2022 (property on </w:t>
      </w:r>
      <w:r>
        <w:rPr>
          <w:rFonts w:eastAsia="Times New Roman" w:cstheme="minorHAnsi"/>
          <w:sz w:val="24"/>
          <w:szCs w:val="24"/>
        </w:rPr>
        <w:t>M</w:t>
      </w:r>
      <w:r w:rsidRPr="00616832">
        <w:rPr>
          <w:rFonts w:eastAsia="Times New Roman" w:cstheme="minorHAnsi"/>
          <w:sz w:val="24"/>
          <w:szCs w:val="24"/>
        </w:rPr>
        <w:t xml:space="preserve">arket </w:t>
      </w:r>
      <w:r>
        <w:rPr>
          <w:rFonts w:eastAsia="Times New Roman" w:cstheme="minorHAnsi"/>
          <w:sz w:val="24"/>
          <w:szCs w:val="24"/>
        </w:rPr>
        <w:t>S</w:t>
      </w:r>
      <w:r w:rsidRPr="00616832">
        <w:rPr>
          <w:rFonts w:eastAsia="Times New Roman" w:cstheme="minorHAnsi"/>
          <w:sz w:val="24"/>
          <w:szCs w:val="24"/>
        </w:rPr>
        <w:t>treet) as the</w:t>
      </w:r>
      <w:r>
        <w:rPr>
          <w:rFonts w:eastAsia="Times New Roman" w:cstheme="minorHAnsi"/>
          <w:sz w:val="24"/>
          <w:szCs w:val="24"/>
        </w:rPr>
        <w:t xml:space="preserve">y </w:t>
      </w:r>
      <w:r w:rsidRPr="00616832">
        <w:rPr>
          <w:rFonts w:eastAsia="Times New Roman" w:cstheme="minorHAnsi"/>
          <w:sz w:val="24"/>
          <w:szCs w:val="24"/>
        </w:rPr>
        <w:t>are eyesores in the main town and Granard Tidy Towns are hindered by these in progressing with their work</w:t>
      </w:r>
      <w:r>
        <w:rPr>
          <w:rFonts w:eastAsia="Times New Roman" w:cstheme="minorHAnsi"/>
          <w:sz w:val="24"/>
          <w:szCs w:val="24"/>
        </w:rPr>
        <w:t>.</w:t>
      </w:r>
    </w:p>
    <w:p w14:paraId="78478E26" w14:textId="77777777" w:rsidR="00616832" w:rsidRPr="00616832" w:rsidRDefault="00616832" w:rsidP="006168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5A1BF5" w14:textId="63FF9224" w:rsidR="00616832" w:rsidRPr="00616832" w:rsidRDefault="00616832" w:rsidP="00616832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16832">
        <w:rPr>
          <w:rFonts w:eastAsia="Times New Roman" w:cstheme="minorHAnsi"/>
          <w:sz w:val="24"/>
          <w:szCs w:val="24"/>
        </w:rPr>
        <w:t>I call on Longford County Council to consider a Safety Awareness plan for outside Co</w:t>
      </w:r>
      <w:r>
        <w:rPr>
          <w:rFonts w:eastAsia="Times New Roman" w:cstheme="minorHAnsi"/>
          <w:sz w:val="24"/>
          <w:szCs w:val="24"/>
        </w:rPr>
        <w:t>n</w:t>
      </w:r>
      <w:r w:rsidRPr="00616832">
        <w:rPr>
          <w:rFonts w:eastAsia="Times New Roman" w:cstheme="minorHAnsi"/>
          <w:sz w:val="24"/>
          <w:szCs w:val="24"/>
        </w:rPr>
        <w:t xml:space="preserve">vent of Mercy School on N55 </w:t>
      </w:r>
      <w:proofErr w:type="spellStart"/>
      <w:r w:rsidRPr="00616832">
        <w:rPr>
          <w:rFonts w:eastAsia="Times New Roman" w:cstheme="minorHAnsi"/>
          <w:sz w:val="24"/>
          <w:szCs w:val="24"/>
        </w:rPr>
        <w:t>ie</w:t>
      </w:r>
      <w:proofErr w:type="spellEnd"/>
      <w:r w:rsidRPr="00616832">
        <w:rPr>
          <w:rFonts w:eastAsia="Times New Roman" w:cstheme="minorHAnsi"/>
          <w:sz w:val="24"/>
          <w:szCs w:val="24"/>
        </w:rPr>
        <w:t xml:space="preserve">. put in place pencil bollards as the amount of near miss accidents are at risk of being a serious accident and I want the safety of the </w:t>
      </w:r>
      <w:r>
        <w:rPr>
          <w:rFonts w:eastAsia="Times New Roman" w:cstheme="minorHAnsi"/>
          <w:sz w:val="24"/>
          <w:szCs w:val="24"/>
        </w:rPr>
        <w:t>c</w:t>
      </w:r>
      <w:r w:rsidRPr="00616832">
        <w:rPr>
          <w:rFonts w:eastAsia="Times New Roman" w:cstheme="minorHAnsi"/>
          <w:sz w:val="24"/>
          <w:szCs w:val="24"/>
        </w:rPr>
        <w:t xml:space="preserve">hildren to be the priority in getting this done </w:t>
      </w:r>
      <w:r>
        <w:rPr>
          <w:rFonts w:eastAsia="Times New Roman" w:cstheme="minorHAnsi"/>
          <w:sz w:val="24"/>
          <w:szCs w:val="24"/>
        </w:rPr>
        <w:t>ASAP.</w:t>
      </w:r>
    </w:p>
    <w:p w14:paraId="1D348F56" w14:textId="77777777" w:rsidR="00B60AC6" w:rsidRPr="00B60AC6" w:rsidRDefault="00B60AC6" w:rsidP="00B60AC6">
      <w:pPr>
        <w:pStyle w:val="ListParagraph"/>
        <w:spacing w:line="240" w:lineRule="auto"/>
        <w:rPr>
          <w:rFonts w:eastAsia="Times New Roman" w:cstheme="minorHAnsi"/>
          <w:sz w:val="24"/>
          <w:szCs w:val="24"/>
          <w:highlight w:val="yellow"/>
        </w:rPr>
      </w:pPr>
    </w:p>
    <w:p w14:paraId="057A00D8" w14:textId="46D5250C" w:rsidR="00B60AC6" w:rsidRPr="0003633B" w:rsidRDefault="00B04060" w:rsidP="00B60AC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sz w:val="24"/>
          <w:szCs w:val="24"/>
          <w:lang w:val="en-GB"/>
        </w:rPr>
        <w:t>10</w:t>
      </w:r>
      <w:r w:rsidR="00B60AC6" w:rsidRPr="0003633B">
        <w:rPr>
          <w:rFonts w:eastAsia="Times New Roman" w:cstheme="minorHAnsi"/>
          <w:b/>
          <w:bCs/>
          <w:sz w:val="24"/>
          <w:szCs w:val="24"/>
          <w:lang w:val="en-GB"/>
        </w:rPr>
        <w:t>.</w:t>
      </w:r>
      <w:r w:rsidR="00B60AC6" w:rsidRPr="0003633B">
        <w:rPr>
          <w:rFonts w:eastAsia="Times New Roman" w:cstheme="minorHAnsi"/>
          <w:b/>
          <w:sz w:val="24"/>
          <w:szCs w:val="24"/>
          <w:lang w:val="en-GB"/>
        </w:rPr>
        <w:tab/>
      </w:r>
      <w:r w:rsidR="00B60AC6">
        <w:rPr>
          <w:rFonts w:eastAsia="Times New Roman" w:cstheme="minorHAnsi"/>
          <w:b/>
          <w:bCs/>
          <w:sz w:val="24"/>
          <w:szCs w:val="24"/>
          <w:lang w:val="en-GB"/>
        </w:rPr>
        <w:t>Correspondence</w:t>
      </w:r>
    </w:p>
    <w:p w14:paraId="47E90788" w14:textId="77777777" w:rsidR="00CF4DA9" w:rsidRPr="007474BC" w:rsidRDefault="00CF4DA9" w:rsidP="00E6113C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sectPr w:rsidR="00CF4DA9" w:rsidRPr="007474B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FB0D" w14:textId="77777777" w:rsidR="00272410" w:rsidRDefault="00272410">
      <w:pPr>
        <w:spacing w:after="0" w:line="240" w:lineRule="auto"/>
      </w:pPr>
      <w:r>
        <w:separator/>
      </w:r>
    </w:p>
  </w:endnote>
  <w:endnote w:type="continuationSeparator" w:id="0">
    <w:p w14:paraId="74101036" w14:textId="77777777" w:rsidR="00272410" w:rsidRDefault="0027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964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453F7" w14:textId="77777777" w:rsidR="00F05DAD" w:rsidRDefault="001B10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60DDD" w14:textId="77777777" w:rsidR="00F05DAD" w:rsidRDefault="00E61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C2EE" w14:textId="77777777" w:rsidR="00272410" w:rsidRDefault="00272410">
      <w:pPr>
        <w:spacing w:after="0" w:line="240" w:lineRule="auto"/>
      </w:pPr>
      <w:r>
        <w:separator/>
      </w:r>
    </w:p>
  </w:footnote>
  <w:footnote w:type="continuationSeparator" w:id="0">
    <w:p w14:paraId="257931BD" w14:textId="77777777" w:rsidR="00272410" w:rsidRDefault="00272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8D5"/>
    <w:multiLevelType w:val="hybridMultilevel"/>
    <w:tmpl w:val="93D4C3E6"/>
    <w:lvl w:ilvl="0" w:tplc="A67679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2A0E"/>
    <w:multiLevelType w:val="hybridMultilevel"/>
    <w:tmpl w:val="AA24921E"/>
    <w:lvl w:ilvl="0" w:tplc="FE4AFA26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97548"/>
    <w:multiLevelType w:val="hybridMultilevel"/>
    <w:tmpl w:val="AA9CB094"/>
    <w:lvl w:ilvl="0" w:tplc="8FE0EE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4E7A7E"/>
    <w:multiLevelType w:val="hybridMultilevel"/>
    <w:tmpl w:val="2430BEEE"/>
    <w:lvl w:ilvl="0" w:tplc="3A0E8B4E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24256"/>
    <w:multiLevelType w:val="hybridMultilevel"/>
    <w:tmpl w:val="EF341C16"/>
    <w:lvl w:ilvl="0" w:tplc="FFFFFFFF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22607"/>
    <w:multiLevelType w:val="hybridMultilevel"/>
    <w:tmpl w:val="CC18525C"/>
    <w:lvl w:ilvl="0" w:tplc="0F2A1EF6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8149F6"/>
    <w:multiLevelType w:val="hybridMultilevel"/>
    <w:tmpl w:val="8BBC4220"/>
    <w:lvl w:ilvl="0" w:tplc="1BBE988E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635F09"/>
    <w:multiLevelType w:val="hybridMultilevel"/>
    <w:tmpl w:val="7DF0C514"/>
    <w:lvl w:ilvl="0" w:tplc="97A2C948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37C09"/>
    <w:multiLevelType w:val="hybridMultilevel"/>
    <w:tmpl w:val="2430BEEE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960094"/>
    <w:multiLevelType w:val="hybridMultilevel"/>
    <w:tmpl w:val="A3767DDE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>
      <w:start w:val="1"/>
      <w:numFmt w:val="lowerRoman"/>
      <w:lvlText w:val="%6."/>
      <w:lvlJc w:val="right"/>
      <w:pPr>
        <w:ind w:left="5040" w:hanging="180"/>
      </w:pPr>
    </w:lvl>
    <w:lvl w:ilvl="6" w:tplc="1809000F">
      <w:start w:val="1"/>
      <w:numFmt w:val="decimal"/>
      <w:lvlText w:val="%7."/>
      <w:lvlJc w:val="left"/>
      <w:pPr>
        <w:ind w:left="5760" w:hanging="360"/>
      </w:pPr>
    </w:lvl>
    <w:lvl w:ilvl="7" w:tplc="18090019">
      <w:start w:val="1"/>
      <w:numFmt w:val="lowerLetter"/>
      <w:lvlText w:val="%8."/>
      <w:lvlJc w:val="left"/>
      <w:pPr>
        <w:ind w:left="6480" w:hanging="360"/>
      </w:pPr>
    </w:lvl>
    <w:lvl w:ilvl="8" w:tplc="1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F52624"/>
    <w:multiLevelType w:val="hybridMultilevel"/>
    <w:tmpl w:val="122A57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3D59"/>
    <w:multiLevelType w:val="hybridMultilevel"/>
    <w:tmpl w:val="8C00774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1E1462"/>
    <w:multiLevelType w:val="hybridMultilevel"/>
    <w:tmpl w:val="DB98D92C"/>
    <w:lvl w:ilvl="0" w:tplc="945CF4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C0D39"/>
    <w:multiLevelType w:val="hybridMultilevel"/>
    <w:tmpl w:val="AA9CB094"/>
    <w:lvl w:ilvl="0" w:tplc="8FE0EE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1C0932"/>
    <w:multiLevelType w:val="hybridMultilevel"/>
    <w:tmpl w:val="28D60C1E"/>
    <w:lvl w:ilvl="0" w:tplc="732E07C4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D0E98"/>
    <w:multiLevelType w:val="hybridMultilevel"/>
    <w:tmpl w:val="5666F202"/>
    <w:lvl w:ilvl="0" w:tplc="E098A262">
      <w:start w:val="1"/>
      <w:numFmt w:val="lowerRoman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283D77"/>
    <w:multiLevelType w:val="hybridMultilevel"/>
    <w:tmpl w:val="A1C45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53300"/>
    <w:multiLevelType w:val="hybridMultilevel"/>
    <w:tmpl w:val="3B8CDCDC"/>
    <w:lvl w:ilvl="0" w:tplc="1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6F56F0"/>
    <w:multiLevelType w:val="hybridMultilevel"/>
    <w:tmpl w:val="CC1257F6"/>
    <w:lvl w:ilvl="0" w:tplc="FEF21184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6C5C46"/>
    <w:multiLevelType w:val="hybridMultilevel"/>
    <w:tmpl w:val="0608A954"/>
    <w:lvl w:ilvl="0" w:tplc="927C2984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544032">
    <w:abstractNumId w:val="15"/>
  </w:num>
  <w:num w:numId="2" w16cid:durableId="168444970">
    <w:abstractNumId w:val="0"/>
  </w:num>
  <w:num w:numId="3" w16cid:durableId="95753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0448842">
    <w:abstractNumId w:val="16"/>
  </w:num>
  <w:num w:numId="5" w16cid:durableId="1815565628">
    <w:abstractNumId w:val="7"/>
  </w:num>
  <w:num w:numId="6" w16cid:durableId="372773136">
    <w:abstractNumId w:val="6"/>
  </w:num>
  <w:num w:numId="7" w16cid:durableId="1566716600">
    <w:abstractNumId w:val="2"/>
  </w:num>
  <w:num w:numId="8" w16cid:durableId="1930195731">
    <w:abstractNumId w:val="11"/>
  </w:num>
  <w:num w:numId="9" w16cid:durableId="1374384403">
    <w:abstractNumId w:val="1"/>
  </w:num>
  <w:num w:numId="10" w16cid:durableId="1298486991">
    <w:abstractNumId w:val="13"/>
  </w:num>
  <w:num w:numId="11" w16cid:durableId="2048986590">
    <w:abstractNumId w:val="14"/>
  </w:num>
  <w:num w:numId="12" w16cid:durableId="520246959">
    <w:abstractNumId w:val="12"/>
  </w:num>
  <w:num w:numId="13" w16cid:durableId="2089960605">
    <w:abstractNumId w:val="19"/>
  </w:num>
  <w:num w:numId="14" w16cid:durableId="1916544883">
    <w:abstractNumId w:val="18"/>
  </w:num>
  <w:num w:numId="15" w16cid:durableId="1503545818">
    <w:abstractNumId w:val="17"/>
  </w:num>
  <w:num w:numId="16" w16cid:durableId="600993888">
    <w:abstractNumId w:val="4"/>
  </w:num>
  <w:num w:numId="17" w16cid:durableId="1833911507">
    <w:abstractNumId w:val="3"/>
  </w:num>
  <w:num w:numId="18" w16cid:durableId="801507429">
    <w:abstractNumId w:val="8"/>
  </w:num>
  <w:num w:numId="19" w16cid:durableId="1432243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3626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F"/>
    <w:rsid w:val="0003633B"/>
    <w:rsid w:val="00051631"/>
    <w:rsid w:val="00083769"/>
    <w:rsid w:val="000A0B3B"/>
    <w:rsid w:val="000A7B2A"/>
    <w:rsid w:val="000C25D6"/>
    <w:rsid w:val="000C4FC6"/>
    <w:rsid w:val="000D4407"/>
    <w:rsid w:val="00151071"/>
    <w:rsid w:val="00152FE2"/>
    <w:rsid w:val="00195BDA"/>
    <w:rsid w:val="001A173A"/>
    <w:rsid w:val="001B1089"/>
    <w:rsid w:val="001C3BB3"/>
    <w:rsid w:val="001F7C1A"/>
    <w:rsid w:val="00204DE1"/>
    <w:rsid w:val="00226CCE"/>
    <w:rsid w:val="0022757F"/>
    <w:rsid w:val="00264E92"/>
    <w:rsid w:val="00272410"/>
    <w:rsid w:val="002A099B"/>
    <w:rsid w:val="002B1FB0"/>
    <w:rsid w:val="002D0CD0"/>
    <w:rsid w:val="002E4B91"/>
    <w:rsid w:val="002F2722"/>
    <w:rsid w:val="0031759D"/>
    <w:rsid w:val="00337D33"/>
    <w:rsid w:val="00341AF7"/>
    <w:rsid w:val="003A083E"/>
    <w:rsid w:val="003B4C3F"/>
    <w:rsid w:val="003C2198"/>
    <w:rsid w:val="0041678B"/>
    <w:rsid w:val="00422472"/>
    <w:rsid w:val="004474E6"/>
    <w:rsid w:val="0044797A"/>
    <w:rsid w:val="00454B8B"/>
    <w:rsid w:val="004631EB"/>
    <w:rsid w:val="004805E3"/>
    <w:rsid w:val="00492F64"/>
    <w:rsid w:val="004E052F"/>
    <w:rsid w:val="004E4571"/>
    <w:rsid w:val="005335F3"/>
    <w:rsid w:val="005627AD"/>
    <w:rsid w:val="005754BA"/>
    <w:rsid w:val="00580834"/>
    <w:rsid w:val="005C3FC2"/>
    <w:rsid w:val="005C6EF3"/>
    <w:rsid w:val="005C77A4"/>
    <w:rsid w:val="00613D5C"/>
    <w:rsid w:val="00616832"/>
    <w:rsid w:val="00627133"/>
    <w:rsid w:val="00671D03"/>
    <w:rsid w:val="006743E7"/>
    <w:rsid w:val="00675212"/>
    <w:rsid w:val="006B5E31"/>
    <w:rsid w:val="006C2AE9"/>
    <w:rsid w:val="007474BC"/>
    <w:rsid w:val="00766816"/>
    <w:rsid w:val="00773810"/>
    <w:rsid w:val="00794C17"/>
    <w:rsid w:val="007C02C4"/>
    <w:rsid w:val="007C3AA3"/>
    <w:rsid w:val="007C6248"/>
    <w:rsid w:val="00817F76"/>
    <w:rsid w:val="00847872"/>
    <w:rsid w:val="00882F4F"/>
    <w:rsid w:val="008A2FFD"/>
    <w:rsid w:val="008C7A37"/>
    <w:rsid w:val="00917259"/>
    <w:rsid w:val="009248D6"/>
    <w:rsid w:val="009453E1"/>
    <w:rsid w:val="00972C4C"/>
    <w:rsid w:val="009E7353"/>
    <w:rsid w:val="00A76BD2"/>
    <w:rsid w:val="00AC3796"/>
    <w:rsid w:val="00B04060"/>
    <w:rsid w:val="00B07741"/>
    <w:rsid w:val="00B318E1"/>
    <w:rsid w:val="00B41CD1"/>
    <w:rsid w:val="00B51113"/>
    <w:rsid w:val="00B60AC6"/>
    <w:rsid w:val="00B817E3"/>
    <w:rsid w:val="00B84B93"/>
    <w:rsid w:val="00BD6EBC"/>
    <w:rsid w:val="00BE1217"/>
    <w:rsid w:val="00C04E1E"/>
    <w:rsid w:val="00C1061C"/>
    <w:rsid w:val="00C31D48"/>
    <w:rsid w:val="00C35AB4"/>
    <w:rsid w:val="00C36439"/>
    <w:rsid w:val="00C674FC"/>
    <w:rsid w:val="00C74718"/>
    <w:rsid w:val="00C81B4B"/>
    <w:rsid w:val="00CC50C9"/>
    <w:rsid w:val="00CF4DA9"/>
    <w:rsid w:val="00D81A54"/>
    <w:rsid w:val="00D9638A"/>
    <w:rsid w:val="00DB6E40"/>
    <w:rsid w:val="00E03BA0"/>
    <w:rsid w:val="00E322F3"/>
    <w:rsid w:val="00E449C2"/>
    <w:rsid w:val="00E6113C"/>
    <w:rsid w:val="00EA07DD"/>
    <w:rsid w:val="00EA3215"/>
    <w:rsid w:val="00EA3BA3"/>
    <w:rsid w:val="00EA4BA8"/>
    <w:rsid w:val="00EA6B3A"/>
    <w:rsid w:val="00ED3AFD"/>
    <w:rsid w:val="00ED7812"/>
    <w:rsid w:val="00F50C51"/>
    <w:rsid w:val="00F5563D"/>
    <w:rsid w:val="00F60E74"/>
    <w:rsid w:val="00FC1947"/>
    <w:rsid w:val="00F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C582"/>
  <w15:chartTrackingRefBased/>
  <w15:docId w15:val="{4D361647-833B-4EBD-BDFB-3A342A0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7F"/>
  </w:style>
  <w:style w:type="paragraph" w:styleId="ListParagraph">
    <w:name w:val="List Paragraph"/>
    <w:basedOn w:val="Normal"/>
    <w:uiPriority w:val="34"/>
    <w:qFormat/>
    <w:rsid w:val="00917259"/>
    <w:pPr>
      <w:ind w:left="720"/>
      <w:contextualSpacing/>
    </w:pPr>
  </w:style>
  <w:style w:type="paragraph" w:customStyle="1" w:styleId="xmsonormal">
    <w:name w:val="x_msonormal"/>
    <w:basedOn w:val="Normal"/>
    <w:rsid w:val="00613D5C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customStyle="1" w:styleId="elementtoproof">
    <w:name w:val="elementtoproof"/>
    <w:basedOn w:val="DefaultParagraphFont"/>
    <w:rsid w:val="00422472"/>
  </w:style>
  <w:style w:type="character" w:customStyle="1" w:styleId="fluidplugincopy">
    <w:name w:val="fluidplugincopy"/>
    <w:basedOn w:val="DefaultParagraphFont"/>
    <w:rsid w:val="00422472"/>
  </w:style>
  <w:style w:type="paragraph" w:styleId="Revision">
    <w:name w:val="Revision"/>
    <w:hidden/>
    <w:uiPriority w:val="99"/>
    <w:semiHidden/>
    <w:rsid w:val="00B04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7169-3F9C-4F8C-8E94-435D5580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Mc Keon</dc:creator>
  <cp:keywords/>
  <dc:description/>
  <cp:lastModifiedBy>Claire McNabola</cp:lastModifiedBy>
  <cp:revision>2</cp:revision>
  <dcterms:created xsi:type="dcterms:W3CDTF">2023-11-21T15:06:00Z</dcterms:created>
  <dcterms:modified xsi:type="dcterms:W3CDTF">2023-11-21T15:06:00Z</dcterms:modified>
</cp:coreProperties>
</file>